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AD" w:rsidRDefault="006713AD" w:rsidP="006713AD">
      <w:pPr>
        <w:pStyle w:val="NormalWeb"/>
        <w:rPr>
          <w:rFonts w:ascii="Georgia" w:hAnsi="Georgia"/>
          <w:color w:val="333333"/>
          <w:sz w:val="21"/>
          <w:szCs w:val="21"/>
        </w:rPr>
      </w:pPr>
      <w:r>
        <w:rPr>
          <w:rFonts w:ascii="Trebuchet MS" w:hAnsi="Trebuchet MS"/>
          <w:color w:val="000000"/>
          <w:sz w:val="21"/>
          <w:szCs w:val="21"/>
        </w:rPr>
        <w:t>LOIRET (45)/ INGRE - AGGLO ORLEANAISE</w:t>
      </w:r>
    </w:p>
    <w:p w:rsidR="006713AD" w:rsidRDefault="006713AD" w:rsidP="006713AD">
      <w:pPr>
        <w:pStyle w:val="NormalWeb"/>
        <w:rPr>
          <w:rFonts w:ascii="Georgia" w:hAnsi="Georgia"/>
          <w:color w:val="333333"/>
          <w:sz w:val="21"/>
          <w:szCs w:val="21"/>
        </w:rPr>
      </w:pPr>
      <w:r>
        <w:rPr>
          <w:rFonts w:ascii="Trebuchet MS" w:hAnsi="Trebuchet MS"/>
          <w:color w:val="000000"/>
          <w:sz w:val="21"/>
          <w:szCs w:val="21"/>
        </w:rPr>
        <w:t xml:space="preserve">Bonjour </w:t>
      </w:r>
      <w:proofErr w:type="spellStart"/>
      <w:r>
        <w:rPr>
          <w:rFonts w:ascii="Trebuchet MS" w:hAnsi="Trebuchet MS"/>
          <w:color w:val="000000"/>
          <w:sz w:val="21"/>
          <w:szCs w:val="21"/>
        </w:rPr>
        <w:t>bonjour</w:t>
      </w:r>
      <w:proofErr w:type="spellEnd"/>
      <w:r>
        <w:rPr>
          <w:rFonts w:ascii="Trebuchet MS" w:hAnsi="Trebuchet MS"/>
          <w:color w:val="000000"/>
          <w:sz w:val="21"/>
          <w:szCs w:val="21"/>
        </w:rPr>
        <w:t>,</w:t>
      </w:r>
    </w:p>
    <w:p w:rsidR="006713AD" w:rsidRDefault="006713AD" w:rsidP="006713AD">
      <w:pPr>
        <w:pStyle w:val="NormalWeb"/>
        <w:rPr>
          <w:rFonts w:ascii="Georgia" w:hAnsi="Georgia"/>
          <w:color w:val="333333"/>
          <w:sz w:val="21"/>
          <w:szCs w:val="21"/>
        </w:rPr>
      </w:pPr>
      <w:r>
        <w:rPr>
          <w:rFonts w:ascii="Trebuchet MS" w:hAnsi="Trebuchet MS"/>
          <w:color w:val="000000"/>
          <w:sz w:val="21"/>
          <w:szCs w:val="21"/>
        </w:rPr>
        <w:t>En partance pour de nouvelles aventures, je vais quitter mon cher cabinet d’Ingré et mes adorables patients cet été… j’aimerais vraiment pouvoir trouver quelqu’un pour me succéder ici, car les demandes sont très nombreuses. Je laisse donc ma place !</w:t>
      </w:r>
    </w:p>
    <w:p w:rsidR="006713AD" w:rsidRPr="006713AD" w:rsidRDefault="006713AD" w:rsidP="006713AD">
      <w:pPr>
        <w:pStyle w:val="NormalWeb"/>
        <w:numPr>
          <w:ilvl w:val="0"/>
          <w:numId w:val="1"/>
        </w:numPr>
        <w:rPr>
          <w:rFonts w:ascii="Georgia" w:hAnsi="Georgia"/>
          <w:color w:val="333333"/>
          <w:sz w:val="21"/>
          <w:szCs w:val="21"/>
        </w:rPr>
      </w:pPr>
      <w:r>
        <w:rPr>
          <w:rFonts w:ascii="Trebuchet MS" w:hAnsi="Trebuchet MS"/>
          <w:color w:val="000000"/>
          <w:sz w:val="21"/>
          <w:szCs w:val="21"/>
        </w:rPr>
        <w:t>Un bureau lumineux de 12 m2, où j’ai la possibilité de laisser meubles et matériel orthophonique pendant au moins une année,</w:t>
      </w:r>
    </w:p>
    <w:p w:rsidR="006713AD" w:rsidRPr="006713AD" w:rsidRDefault="006713AD" w:rsidP="006713AD">
      <w:pPr>
        <w:pStyle w:val="NormalWeb"/>
        <w:numPr>
          <w:ilvl w:val="0"/>
          <w:numId w:val="2"/>
        </w:numPr>
        <w:rPr>
          <w:rFonts w:ascii="Georgia" w:hAnsi="Georgia"/>
          <w:color w:val="333333"/>
          <w:sz w:val="21"/>
          <w:szCs w:val="21"/>
        </w:rPr>
      </w:pPr>
      <w:r>
        <w:rPr>
          <w:rFonts w:ascii="Trebuchet MS" w:hAnsi="Trebuchet MS"/>
          <w:color w:val="000000"/>
          <w:sz w:val="21"/>
          <w:szCs w:val="21"/>
        </w:rPr>
        <w:t xml:space="preserve">Une </w:t>
      </w:r>
      <w:proofErr w:type="spellStart"/>
      <w:r>
        <w:rPr>
          <w:rFonts w:ascii="Trebuchet MS" w:hAnsi="Trebuchet MS"/>
          <w:color w:val="000000"/>
          <w:sz w:val="21"/>
          <w:szCs w:val="21"/>
        </w:rPr>
        <w:t>patientèle</w:t>
      </w:r>
      <w:proofErr w:type="spellEnd"/>
      <w:r>
        <w:rPr>
          <w:rFonts w:ascii="Trebuchet MS" w:hAnsi="Trebuchet MS"/>
          <w:color w:val="000000"/>
          <w:sz w:val="21"/>
          <w:szCs w:val="21"/>
        </w:rPr>
        <w:t xml:space="preserve"> constituée permettant de travailler à temps complet (actuellement langage oral et écrit, troubles logico-mathématiques et troubles de la fluence, mais de nombreuses demandes en attente permettraient de varier les plaisirs !)</w:t>
      </w:r>
    </w:p>
    <w:p w:rsidR="006713AD" w:rsidRPr="006713AD" w:rsidRDefault="006713AD" w:rsidP="006713AD">
      <w:pPr>
        <w:pStyle w:val="NormalWeb"/>
        <w:numPr>
          <w:ilvl w:val="0"/>
          <w:numId w:val="3"/>
        </w:numPr>
        <w:rPr>
          <w:rFonts w:ascii="Georgia" w:hAnsi="Georgia"/>
          <w:color w:val="333333"/>
          <w:sz w:val="21"/>
          <w:szCs w:val="21"/>
        </w:rPr>
      </w:pPr>
      <w:r>
        <w:rPr>
          <w:rFonts w:ascii="Trebuchet MS" w:hAnsi="Trebuchet MS"/>
          <w:color w:val="000000"/>
          <w:sz w:val="21"/>
          <w:szCs w:val="21"/>
        </w:rPr>
        <w:t>Une situation géographique idéale, à proximité des deux écoles, du collège et du lycée, facilement accessible en voiture et en bus</w:t>
      </w:r>
    </w:p>
    <w:p w:rsidR="006713AD" w:rsidRPr="006713AD" w:rsidRDefault="006713AD" w:rsidP="006713AD">
      <w:pPr>
        <w:pStyle w:val="NormalWeb"/>
        <w:numPr>
          <w:ilvl w:val="0"/>
          <w:numId w:val="4"/>
        </w:numPr>
        <w:rPr>
          <w:rFonts w:ascii="Georgia" w:hAnsi="Georgia"/>
          <w:color w:val="333333"/>
          <w:sz w:val="21"/>
          <w:szCs w:val="21"/>
        </w:rPr>
      </w:pPr>
      <w:r>
        <w:rPr>
          <w:rFonts w:ascii="Trebuchet MS" w:hAnsi="Trebuchet MS"/>
          <w:color w:val="000000"/>
          <w:sz w:val="21"/>
          <w:szCs w:val="21"/>
        </w:rPr>
        <w:t>Sans oublier deux collègues orthophonistes sympathiques et expérimentées, avec lesquelles travailler est un plaisir, et les échanges (discussions et matériel !) sont très enrichissants</w:t>
      </w:r>
    </w:p>
    <w:p w:rsidR="006713AD" w:rsidRDefault="006713AD" w:rsidP="006713AD">
      <w:pPr>
        <w:pStyle w:val="NormalWeb"/>
        <w:rPr>
          <w:rFonts w:ascii="Georgia" w:hAnsi="Georgia"/>
          <w:color w:val="333333"/>
          <w:sz w:val="21"/>
          <w:szCs w:val="21"/>
        </w:rPr>
      </w:pPr>
      <w:r>
        <w:rPr>
          <w:rFonts w:ascii="Trebuchet MS" w:hAnsi="Trebuchet MS"/>
          <w:color w:val="000000"/>
          <w:sz w:val="21"/>
          <w:szCs w:val="21"/>
        </w:rPr>
        <w:t>Je propose une cession, à négocier ensemble.</w:t>
      </w:r>
    </w:p>
    <w:p w:rsidR="006713AD" w:rsidRDefault="006713AD" w:rsidP="006713AD">
      <w:pPr>
        <w:pStyle w:val="NormalWeb"/>
        <w:rPr>
          <w:rFonts w:ascii="Georgia" w:hAnsi="Georgia"/>
          <w:color w:val="333333"/>
          <w:sz w:val="21"/>
          <w:szCs w:val="21"/>
        </w:rPr>
      </w:pPr>
      <w:r>
        <w:rPr>
          <w:rFonts w:ascii="Trebuchet MS" w:hAnsi="Trebuchet MS"/>
          <w:color w:val="000000"/>
          <w:sz w:val="21"/>
          <w:szCs w:val="21"/>
        </w:rPr>
        <w:t>N’hésitez plus ! Venez nous rencontrer pour faire connaissance !</w:t>
      </w:r>
    </w:p>
    <w:p w:rsidR="006713AD" w:rsidRDefault="006713AD" w:rsidP="006713AD">
      <w:pPr>
        <w:pStyle w:val="NormalWeb"/>
        <w:rPr>
          <w:rFonts w:ascii="Georgia" w:hAnsi="Georgia"/>
          <w:color w:val="333333"/>
          <w:sz w:val="21"/>
          <w:szCs w:val="21"/>
        </w:rPr>
      </w:pPr>
      <w:r>
        <w:rPr>
          <w:rFonts w:ascii="Trebuchet MS" w:hAnsi="Trebuchet MS"/>
          <w:color w:val="000000"/>
          <w:sz w:val="21"/>
          <w:szCs w:val="21"/>
        </w:rPr>
        <w:t>Contactez-moi au 06.95.61.32.56 ou par mail : </w:t>
      </w:r>
      <w:hyperlink r:id="rId5" w:tgtFrame="_blank" w:history="1">
        <w:r>
          <w:rPr>
            <w:rStyle w:val="Lienhypertexte"/>
            <w:rFonts w:ascii="Trebuchet MS" w:hAnsi="Trebuchet MS"/>
            <w:color w:val="000000"/>
            <w:sz w:val="21"/>
            <w:szCs w:val="21"/>
          </w:rPr>
          <w:t>gaelle.chain@free.fr</w:t>
        </w:r>
      </w:hyperlink>
    </w:p>
    <w:p w:rsidR="00D76305" w:rsidRDefault="00D76305"/>
    <w:sectPr w:rsidR="00D76305" w:rsidSect="00D763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B3EF1"/>
    <w:multiLevelType w:val="multilevel"/>
    <w:tmpl w:val="C2F4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40CF0"/>
    <w:multiLevelType w:val="multilevel"/>
    <w:tmpl w:val="0E6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155E6"/>
    <w:multiLevelType w:val="multilevel"/>
    <w:tmpl w:val="5D8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1142BC"/>
    <w:multiLevelType w:val="multilevel"/>
    <w:tmpl w:val="D39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characterSpacingControl w:val="doNotCompress"/>
  <w:compat/>
  <w:rsids>
    <w:rsidRoot w:val="006713AD"/>
    <w:rsid w:val="006713AD"/>
    <w:rsid w:val="00D763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1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713AD"/>
    <w:rPr>
      <w:color w:val="0000FF"/>
      <w:u w:val="single"/>
    </w:rPr>
  </w:style>
</w:styles>
</file>

<file path=word/webSettings.xml><?xml version="1.0" encoding="utf-8"?>
<w:webSettings xmlns:r="http://schemas.openxmlformats.org/officeDocument/2006/relationships" xmlns:w="http://schemas.openxmlformats.org/wordprocessingml/2006/main">
  <w:divs>
    <w:div w:id="154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elle.chain@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1033</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Laurette</dc:creator>
  <cp:lastModifiedBy>Laurette</cp:lastModifiedBy>
  <cp:revision>1</cp:revision>
  <dcterms:created xsi:type="dcterms:W3CDTF">2018-04-28T10:24:00Z</dcterms:created>
  <dcterms:modified xsi:type="dcterms:W3CDTF">2018-04-28T10:25:00Z</dcterms:modified>
</cp:coreProperties>
</file>