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85" w:rsidRDefault="00820E1F">
      <w:r>
        <w:t>Agglomération du grand Besançon</w:t>
      </w:r>
      <w:r>
        <w:br/>
      </w:r>
      <w:r>
        <w:br/>
        <w:t>Maison médicale Avicenne à GRANDFONTAINE (25320</w:t>
      </w:r>
      <w:proofErr w:type="gramStart"/>
      <w:r>
        <w:t>)</w:t>
      </w:r>
      <w:proofErr w:type="gramEnd"/>
      <w:r>
        <w:br/>
      </w:r>
      <w:r>
        <w:br/>
      </w:r>
      <w:r>
        <w:br/>
        <w:t>Nous recherchons en urgence un(e) orthophoniste.</w:t>
      </w:r>
      <w:r>
        <w:br/>
      </w:r>
      <w:r>
        <w:br/>
      </w:r>
      <w:r>
        <w:br/>
        <w:t>Pour assurer la continuité des soins en orthophonie suite au déménagement de notre orthophoniste, nous vous offrons la possibilité de vous installer avec nous, pour :</w:t>
      </w:r>
      <w:r>
        <w:br/>
        <w:t> - mutualiser les espaces communs et les services et ainsi gagner en confort de travail et optimiser les coûts</w:t>
      </w:r>
      <w:r>
        <w:br/>
        <w:t> - intégrer une équipe pluridisciplinaire (médecins généralistes, infirmières, kinésithérapeutes, sage-femme, ostéopathe) jeune et dynamique.</w:t>
      </w:r>
      <w:r>
        <w:br/>
      </w:r>
      <w:r>
        <w:br/>
      </w:r>
      <w:r>
        <w:br/>
        <w:t>. Bâtiment neuf, BBC, répondant aux normes d’accès pour personnes à mobilité réduite (PMR) et parking privé sur place.</w:t>
      </w:r>
      <w:r>
        <w:br/>
        <w:t>. Localisation privilégiée dans un village de 1700 habitants à haute croissance démographique, à 100m des écoles et de la garderie.</w:t>
      </w:r>
      <w:r>
        <w:br/>
        <w:t>. Une forte demande en soins d’orthophonie (délai environ 1 an).</w:t>
      </w:r>
      <w:r>
        <w:br/>
        <w:t>. Location (590 Euros/mois hors charges) ou vente.</w:t>
      </w:r>
      <w:r>
        <w:br/>
      </w:r>
      <w:r>
        <w:br/>
      </w:r>
      <w:r>
        <w:br/>
        <w:t>Situation sur l’axe BESANCON/DOLE, à 7 min du CHU J.MINJOZ et du pôle santé et 10 min des cliniques (PFC et St Vincent).</w:t>
      </w:r>
      <w:r>
        <w:br/>
      </w:r>
      <w:r>
        <w:br/>
        <w:t xml:space="preserve">A votre disposition </w:t>
      </w:r>
      <w:proofErr w:type="gramStart"/>
      <w:r>
        <w:t>:</w:t>
      </w:r>
      <w:proofErr w:type="gramEnd"/>
      <w:r>
        <w:br/>
        <w:t xml:space="preserve">Jérôme ALABOUVETTE au 06.88.74.34.56 mail : </w:t>
      </w:r>
      <w:hyperlink r:id="rId4" w:history="1">
        <w:r>
          <w:rPr>
            <w:rStyle w:val="Lienhypertexte"/>
          </w:rPr>
          <w:t>alabouvette.jerome@wanadoo.fr</w:t>
        </w:r>
      </w:hyperlink>
      <w:bookmarkStart w:id="0" w:name="_GoBack"/>
      <w:bookmarkEnd w:id="0"/>
    </w:p>
    <w:sectPr w:rsidR="0063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1F"/>
    <w:rsid w:val="00631485"/>
    <w:rsid w:val="008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F45D-025A-44D4-BACF-494F4BFD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0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bouvette.jerom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2016-12-19T19:19:00Z</dcterms:created>
  <dcterms:modified xsi:type="dcterms:W3CDTF">2016-12-19T19:20:00Z</dcterms:modified>
</cp:coreProperties>
</file>